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14:paraId="7C912A28" w14:textId="27A2BDB2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A2715F" w:rsidRPr="00A2715F">
        <w:rPr>
          <w:b/>
          <w:bCs/>
        </w:rPr>
        <w:t>https://esthemax.sk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6E02DA33" w14:textId="77777777" w:rsidR="00A2715F" w:rsidRPr="00775A80" w:rsidRDefault="00D12EB4" w:rsidP="00A271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proofErr w:type="spellStart"/>
      <w:r w:rsidR="00A2715F" w:rsidRPr="00775A80">
        <w:rPr>
          <w:color w:val="000000"/>
        </w:rPr>
        <w:t>Bright</w:t>
      </w:r>
      <w:proofErr w:type="spellEnd"/>
      <w:r w:rsidR="00A2715F" w:rsidRPr="00775A80">
        <w:rPr>
          <w:color w:val="000000"/>
        </w:rPr>
        <w:t xml:space="preserve"> </w:t>
      </w:r>
      <w:proofErr w:type="spellStart"/>
      <w:r w:rsidR="00A2715F" w:rsidRPr="00775A80">
        <w:rPr>
          <w:color w:val="000000"/>
        </w:rPr>
        <w:t>Future</w:t>
      </w:r>
      <w:proofErr w:type="spellEnd"/>
      <w:r w:rsidR="00A2715F" w:rsidRPr="00775A80">
        <w:rPr>
          <w:color w:val="000000"/>
        </w:rPr>
        <w:t xml:space="preserve"> 5, s.r.o., </w:t>
      </w:r>
      <w:r w:rsidR="00A2715F" w:rsidRPr="00775A80">
        <w:t>Pri kalvárii 20, Trnava 91701</w:t>
      </w:r>
    </w:p>
    <w:p w14:paraId="14C461C6" w14:textId="7E79D6FD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A2715F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2020-12-01T13:14:00Z</dcterms:created>
  <dcterms:modified xsi:type="dcterms:W3CDTF">2020-12-01T13:14:00Z</dcterms:modified>
</cp:coreProperties>
</file>